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B495" w14:textId="0B42D83B" w:rsidR="007F3C49" w:rsidRDefault="007F3C49">
      <w:pPr>
        <w:rPr>
          <w:b/>
          <w:bCs/>
        </w:rPr>
      </w:pPr>
      <w:r>
        <w:rPr>
          <w:b/>
          <w:bCs/>
        </w:rPr>
        <w:t>Saludo</w:t>
      </w:r>
      <w:r w:rsidR="002C6F75">
        <w:rPr>
          <w:b/>
          <w:bCs/>
        </w:rPr>
        <w:t>:</w:t>
      </w:r>
      <w:r w:rsidR="002C6F75">
        <w:rPr>
          <w:b/>
          <w:bCs/>
        </w:rPr>
        <w:tab/>
      </w:r>
      <w:r>
        <w:rPr>
          <w:b/>
          <w:bCs/>
        </w:rPr>
        <w:t xml:space="preserve"> Asamblea Asociación de Counselling</w:t>
      </w:r>
    </w:p>
    <w:p w14:paraId="4C3B2A23" w14:textId="594BFB9C" w:rsidR="00192A0E" w:rsidRPr="00192A0E" w:rsidRDefault="00192A0E" w:rsidP="00192A0E">
      <w:pPr>
        <w:jc w:val="right"/>
        <w:rPr>
          <w:i/>
          <w:iCs/>
        </w:rPr>
      </w:pPr>
      <w:r w:rsidRPr="00192A0E">
        <w:rPr>
          <w:i/>
          <w:iCs/>
        </w:rPr>
        <w:t>Asamblea ordinaria 15 de noviembre de 2025</w:t>
      </w:r>
    </w:p>
    <w:p w14:paraId="3748E8DF" w14:textId="776FBC10" w:rsidR="007F3C49" w:rsidRPr="00E243F1" w:rsidRDefault="004634D4" w:rsidP="00E050E7">
      <w:pPr>
        <w:pStyle w:val="Prrafodelista"/>
        <w:numPr>
          <w:ilvl w:val="0"/>
          <w:numId w:val="2"/>
        </w:numPr>
        <w:ind w:left="360"/>
        <w:rPr>
          <w:b/>
          <w:bCs/>
        </w:rPr>
      </w:pPr>
      <w:r>
        <w:t xml:space="preserve">En varios momentos, especialmente en este último año, he hecho análisis y memoria de estos 10 años de </w:t>
      </w:r>
      <w:proofErr w:type="spellStart"/>
      <w:r>
        <w:t>Ache</w:t>
      </w:r>
      <w:proofErr w:type="spellEnd"/>
      <w:r>
        <w:t xml:space="preserve">. </w:t>
      </w:r>
      <w:r w:rsidR="002C6F75" w:rsidRPr="002C6F75">
        <w:rPr>
          <w:b/>
          <w:bCs/>
        </w:rPr>
        <w:t>Deseo</w:t>
      </w:r>
      <w:r w:rsidRPr="002C6F75">
        <w:rPr>
          <w:b/>
          <w:bCs/>
        </w:rPr>
        <w:t xml:space="preserve"> “cerrar” este periodo agradeciendo</w:t>
      </w:r>
      <w:r>
        <w:t xml:space="preserve">. </w:t>
      </w:r>
      <w:proofErr w:type="spellStart"/>
      <w:r w:rsidR="007F3C49">
        <w:t>Agradec</w:t>
      </w:r>
      <w:r w:rsidR="002C6F75">
        <w:t>ezc</w:t>
      </w:r>
      <w:r w:rsidR="007F3C49">
        <w:t>o</w:t>
      </w:r>
      <w:proofErr w:type="spellEnd"/>
      <w:r w:rsidR="007F3C49">
        <w:t xml:space="preserve"> a los Socios fundacionales que</w:t>
      </w:r>
      <w:r w:rsidR="00C16FFC">
        <w:t>, junto conmigo,</w:t>
      </w:r>
      <w:r w:rsidR="007F3C49">
        <w:t xml:space="preserve"> en 2014 confiaron en esta forma de vincularse en torno a </w:t>
      </w:r>
      <w:r w:rsidR="007F3C49" w:rsidRPr="002C6F75">
        <w:rPr>
          <w:b/>
          <w:bCs/>
        </w:rPr>
        <w:t>la pasión por humanizar el acompañamiento</w:t>
      </w:r>
      <w:r w:rsidR="007F3C49">
        <w:t xml:space="preserve"> a las personas que sufren y a quienes buscan asesoría en situaciones críticas o ejercen el liderazgo que quieren cualificar con competencias relacionales. Gracias por haber regalado pasión y haber dado a luz con la aportación personal la realidad actual de la Asociación.</w:t>
      </w:r>
      <w:r w:rsidR="00C16FFC">
        <w:t xml:space="preserve"> </w:t>
      </w:r>
    </w:p>
    <w:p w14:paraId="0A607280" w14:textId="77777777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Presidente; José Carlos Bermejo Higuera.</w:t>
      </w:r>
    </w:p>
    <w:p w14:paraId="31153EA4" w14:textId="77777777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 xml:space="preserve">Vicepresidente: </w:t>
      </w:r>
      <w:proofErr w:type="spellStart"/>
      <w:r>
        <w:rPr>
          <w:rFonts w:ascii="Calibri" w:hAnsi="Calibri" w:cs="Calibri"/>
        </w:rPr>
        <w:t>Ernolando</w:t>
      </w:r>
      <w:proofErr w:type="spellEnd"/>
      <w:r>
        <w:rPr>
          <w:rFonts w:ascii="Calibri" w:hAnsi="Calibri" w:cs="Calibri"/>
        </w:rPr>
        <w:t xml:space="preserve"> Parra </w:t>
      </w:r>
      <w:proofErr w:type="spellStart"/>
      <w:r>
        <w:rPr>
          <w:rFonts w:ascii="Calibri" w:hAnsi="Calibri" w:cs="Calibri"/>
        </w:rPr>
        <w:t>Parra</w:t>
      </w:r>
      <w:proofErr w:type="spellEnd"/>
    </w:p>
    <w:p w14:paraId="1710DE84" w14:textId="434CA58D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 xml:space="preserve">Secretaría: </w:t>
      </w:r>
      <w:proofErr w:type="spellStart"/>
      <w:r>
        <w:rPr>
          <w:rFonts w:ascii="Calibri" w:hAnsi="Calibri" w:cs="Calibri"/>
        </w:rPr>
        <w:t>Mª</w:t>
      </w:r>
      <w:proofErr w:type="spellEnd"/>
      <w:r>
        <w:rPr>
          <w:rFonts w:ascii="Calibri" w:hAnsi="Calibri" w:cs="Calibri"/>
        </w:rPr>
        <w:t xml:space="preserve"> del Carmen Hernández</w:t>
      </w:r>
      <w:r w:rsidR="00FB4583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Cristina Muñoz (2022)</w:t>
      </w:r>
    </w:p>
    <w:p w14:paraId="7D35259F" w14:textId="3FF3D3D8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Tesorero: José Manuel Mart</w:t>
      </w:r>
      <w:r w:rsidR="002114C1">
        <w:rPr>
          <w:rFonts w:ascii="Calibri" w:hAnsi="Calibri" w:cs="Calibri"/>
        </w:rPr>
        <w:t>í</w:t>
      </w:r>
      <w:r>
        <w:rPr>
          <w:rFonts w:ascii="Calibri" w:hAnsi="Calibri" w:cs="Calibri"/>
        </w:rPr>
        <w:t>nez Galán</w:t>
      </w:r>
      <w:r w:rsidR="00DA39D4">
        <w:rPr>
          <w:rFonts w:ascii="Calibri" w:hAnsi="Calibri" w:cs="Calibri"/>
        </w:rPr>
        <w:t xml:space="preserve"> (con ayuda de Sylvia)</w:t>
      </w:r>
    </w:p>
    <w:p w14:paraId="7AF14363" w14:textId="77777777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Vocal: Isaura Mañoso Pérez</w:t>
      </w:r>
    </w:p>
    <w:p w14:paraId="14B32C45" w14:textId="21A3C1AD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Vocal: Ana Mart</w:t>
      </w:r>
      <w:r w:rsidR="002114C1">
        <w:rPr>
          <w:rFonts w:ascii="Calibri" w:hAnsi="Calibri" w:cs="Calibri"/>
        </w:rPr>
        <w:t>í</w:t>
      </w:r>
      <w:r>
        <w:rPr>
          <w:rFonts w:ascii="Calibri" w:hAnsi="Calibri" w:cs="Calibri"/>
        </w:rPr>
        <w:t>nez Cuevas</w:t>
      </w:r>
    </w:p>
    <w:p w14:paraId="38B61DEC" w14:textId="77777777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Vocal: Marisa Magaña Loarte</w:t>
      </w:r>
    </w:p>
    <w:p w14:paraId="3DA6ABD2" w14:textId="77777777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Vocal; Rosa Belda Moreno</w:t>
      </w:r>
    </w:p>
    <w:p w14:paraId="3E1A5CE6" w14:textId="77777777" w:rsidR="00E243F1" w:rsidRDefault="00E243F1" w:rsidP="00E050E7">
      <w:pPr>
        <w:pStyle w:val="gmail-msolistparagraph"/>
        <w:spacing w:before="0" w:beforeAutospacing="0" w:after="0" w:afterAutospacing="0" w:line="256" w:lineRule="auto"/>
        <w:ind w:left="360" w:firstLine="696"/>
      </w:pPr>
      <w:r>
        <w:rPr>
          <w:rFonts w:ascii="Calibri" w:hAnsi="Calibri" w:cs="Calibri"/>
        </w:rPr>
        <w:t>Vocal; Gema Humanes Hernández</w:t>
      </w:r>
    </w:p>
    <w:p w14:paraId="01C4C25C" w14:textId="77777777" w:rsidR="007F3C49" w:rsidRDefault="007F3C49" w:rsidP="00E050E7">
      <w:pPr>
        <w:rPr>
          <w:b/>
          <w:bCs/>
        </w:rPr>
      </w:pPr>
    </w:p>
    <w:p w14:paraId="08928B60" w14:textId="61148C96" w:rsidR="007F3C49" w:rsidRDefault="007F3C49" w:rsidP="00E050E7">
      <w:pPr>
        <w:pStyle w:val="Prrafodelista"/>
        <w:numPr>
          <w:ilvl w:val="0"/>
          <w:numId w:val="2"/>
        </w:numPr>
        <w:ind w:left="360"/>
      </w:pPr>
      <w:r w:rsidRPr="007F3C49">
        <w:t>Agrade</w:t>
      </w:r>
      <w:r w:rsidR="004B316D">
        <w:t>zc</w:t>
      </w:r>
      <w:r>
        <w:t xml:space="preserve">o a los miembros de las </w:t>
      </w:r>
      <w:r w:rsidRPr="002C6F75">
        <w:rPr>
          <w:b/>
          <w:bCs/>
        </w:rPr>
        <w:t>Comisiones</w:t>
      </w:r>
      <w:r>
        <w:t xml:space="preserve"> existentes, las contempladas en los estatutos (ética, de nuevos socios), y las creadas por el camino (comités científicos, de estudio de la vinculación con Europa y la profesionalización) y de preparación de este momento de transición</w:t>
      </w:r>
      <w:r w:rsidR="001A74ED">
        <w:t xml:space="preserve">, así como a las personas que han trabajado en </w:t>
      </w:r>
      <w:proofErr w:type="gramStart"/>
      <w:r w:rsidR="001A74ED">
        <w:t>secretaría</w:t>
      </w:r>
      <w:proofErr w:type="gramEnd"/>
      <w:r w:rsidR="001A74ED">
        <w:t>, administración y comunicación</w:t>
      </w:r>
      <w:r>
        <w:t>. Mucha generosidad y disposición solidaria he percibido.</w:t>
      </w:r>
    </w:p>
    <w:p w14:paraId="383DF2A1" w14:textId="77777777" w:rsidR="007F3C49" w:rsidRDefault="007F3C49" w:rsidP="00E050E7">
      <w:pPr>
        <w:pStyle w:val="Prrafodelista"/>
        <w:ind w:left="360"/>
      </w:pPr>
    </w:p>
    <w:p w14:paraId="23DEDFD7" w14:textId="4E0F3FE5" w:rsidR="007F3C49" w:rsidRDefault="007F3C49" w:rsidP="00E050E7">
      <w:pPr>
        <w:pStyle w:val="Prrafodelista"/>
        <w:numPr>
          <w:ilvl w:val="0"/>
          <w:numId w:val="2"/>
        </w:numPr>
        <w:ind w:left="360"/>
      </w:pPr>
      <w:r w:rsidRPr="002C6F75">
        <w:rPr>
          <w:b/>
          <w:bCs/>
        </w:rPr>
        <w:t>El counselling está vivo</w:t>
      </w:r>
      <w:r>
        <w:t xml:space="preserve"> entre nosotros. Muchos miembros de </w:t>
      </w:r>
      <w:proofErr w:type="spellStart"/>
      <w:r>
        <w:t>Ache</w:t>
      </w:r>
      <w:proofErr w:type="spellEnd"/>
      <w:r>
        <w:t xml:space="preserve"> lo enseñan, otros practican supervisión, otros acompañan en Centros de Escucha, otros cualifican su vida personal y profesional con él</w:t>
      </w:r>
      <w:r w:rsidR="001A74ED">
        <w:t>, otros escriben e investigan</w:t>
      </w:r>
      <w:r>
        <w:t>. A esto ha contribuido también la Asociación</w:t>
      </w:r>
      <w:r w:rsidR="004B316D">
        <w:t xml:space="preserve"> y sus miembros</w:t>
      </w:r>
      <w:r>
        <w:t>.</w:t>
      </w:r>
    </w:p>
    <w:p w14:paraId="2F88A329" w14:textId="77777777" w:rsidR="007F3C49" w:rsidRDefault="007F3C49" w:rsidP="00E050E7">
      <w:pPr>
        <w:pStyle w:val="Prrafodelista"/>
        <w:ind w:left="360"/>
      </w:pPr>
    </w:p>
    <w:p w14:paraId="48D1B139" w14:textId="3285387E" w:rsidR="007F3C49" w:rsidRDefault="007F3C49" w:rsidP="00E050E7">
      <w:pPr>
        <w:pStyle w:val="Prrafodelista"/>
        <w:numPr>
          <w:ilvl w:val="0"/>
          <w:numId w:val="2"/>
        </w:numPr>
        <w:ind w:left="360"/>
      </w:pPr>
      <w:r w:rsidRPr="002C6F75">
        <w:rPr>
          <w:b/>
          <w:bCs/>
        </w:rPr>
        <w:t>Los 10 años de existencia han servido</w:t>
      </w:r>
      <w:r>
        <w:t xml:space="preserve"> para juntarnos (hemos crecido obviamente), para </w:t>
      </w:r>
      <w:r w:rsidR="001A74ED">
        <w:t>ponernos al día, para encontrarnos en Jornadas y Asambleas, para motivarnos recíprocamente, para estimularnos al estudio y la actualización,</w:t>
      </w:r>
      <w:r w:rsidR="00942920">
        <w:t xml:space="preserve"> para compartir nuestras publicaciones,</w:t>
      </w:r>
      <w:r w:rsidR="001A74ED">
        <w:t xml:space="preserve"> para conectarnos con otras realidades existentes en España y fuera.</w:t>
      </w:r>
    </w:p>
    <w:p w14:paraId="0CE6496C" w14:textId="77777777" w:rsidR="001A74ED" w:rsidRDefault="001A74ED" w:rsidP="00E050E7">
      <w:pPr>
        <w:pStyle w:val="Prrafodelista"/>
        <w:ind w:left="360"/>
      </w:pPr>
    </w:p>
    <w:p w14:paraId="6ABA3112" w14:textId="77777777" w:rsidR="00E050E7" w:rsidRDefault="001A74ED" w:rsidP="00E050E7">
      <w:pPr>
        <w:pStyle w:val="Prrafodelista"/>
        <w:numPr>
          <w:ilvl w:val="0"/>
          <w:numId w:val="2"/>
        </w:numPr>
        <w:ind w:left="360"/>
      </w:pPr>
      <w:r w:rsidRPr="002C6F75">
        <w:rPr>
          <w:b/>
          <w:bCs/>
        </w:rPr>
        <w:t>El momento actual es prometedor.</w:t>
      </w:r>
      <w:r>
        <w:t xml:space="preserve"> Sobre todo, vislumbro una promesa de una mayor participación en la vida asociativa (sobre todo en comisiones), lo cual es signo de esperanza. Entrego el liderazgo con gusto y deseo que el nuevo momento sea resultado de la voluntad de los miembros de la Asociación expresada por sus cauces naturales y estatutarios.</w:t>
      </w:r>
      <w:r w:rsidR="004634D4">
        <w:t xml:space="preserve"> Y agradezco de corazón tanto a la nueva directiva como al grupo que ha facilitado la reflexión y el diálogo en este momento de la vida de </w:t>
      </w:r>
      <w:proofErr w:type="spellStart"/>
      <w:r w:rsidR="004634D4">
        <w:t>Ach</w:t>
      </w:r>
      <w:r w:rsidR="00E050E7">
        <w:t>e</w:t>
      </w:r>
      <w:proofErr w:type="spellEnd"/>
      <w:r w:rsidR="00E050E7">
        <w:t>.</w:t>
      </w:r>
    </w:p>
    <w:p w14:paraId="03F975B4" w14:textId="77777777" w:rsidR="00E050E7" w:rsidRDefault="00E050E7" w:rsidP="00E050E7">
      <w:pPr>
        <w:pStyle w:val="Prrafodelista"/>
      </w:pPr>
    </w:p>
    <w:p w14:paraId="6772F9BB" w14:textId="353D2685" w:rsidR="00C16FFC" w:rsidRPr="007F3C49" w:rsidRDefault="00C16FFC" w:rsidP="00E050E7">
      <w:pPr>
        <w:pStyle w:val="Prrafodelista"/>
        <w:ind w:left="6024" w:firstLine="348"/>
      </w:pPr>
      <w:r>
        <w:t>José Carlos Bermejo</w:t>
      </w:r>
    </w:p>
    <w:sectPr w:rsidR="00C16FFC" w:rsidRPr="007F3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2BE4"/>
    <w:multiLevelType w:val="hybridMultilevel"/>
    <w:tmpl w:val="97507912"/>
    <w:lvl w:ilvl="0" w:tplc="46F23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13648"/>
    <w:multiLevelType w:val="hybridMultilevel"/>
    <w:tmpl w:val="EB34BD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01438">
    <w:abstractNumId w:val="0"/>
  </w:num>
  <w:num w:numId="2" w16cid:durableId="173462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49"/>
    <w:rsid w:val="0015408E"/>
    <w:rsid w:val="00192A0E"/>
    <w:rsid w:val="001A74ED"/>
    <w:rsid w:val="002114C1"/>
    <w:rsid w:val="002C6F75"/>
    <w:rsid w:val="004634D4"/>
    <w:rsid w:val="004B316D"/>
    <w:rsid w:val="007F3C49"/>
    <w:rsid w:val="00942920"/>
    <w:rsid w:val="00C16FFC"/>
    <w:rsid w:val="00C80F71"/>
    <w:rsid w:val="00D91B5A"/>
    <w:rsid w:val="00DA39D4"/>
    <w:rsid w:val="00DA4E82"/>
    <w:rsid w:val="00DB2372"/>
    <w:rsid w:val="00E050E7"/>
    <w:rsid w:val="00E243F1"/>
    <w:rsid w:val="00ED77D4"/>
    <w:rsid w:val="00FB4583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615F"/>
  <w15:chartTrackingRefBased/>
  <w15:docId w15:val="{B80ACB9A-FA52-4594-A291-DFB4BCE3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C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C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C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C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C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C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C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C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C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C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C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C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C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C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C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C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C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C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C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C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C49"/>
    <w:rPr>
      <w:b/>
      <w:bCs/>
      <w:smallCaps/>
      <w:color w:val="0F4761" w:themeColor="accent1" w:themeShade="BF"/>
      <w:spacing w:val="5"/>
    </w:rPr>
  </w:style>
  <w:style w:type="paragraph" w:customStyle="1" w:styleId="gmail-msolistparagraph">
    <w:name w:val="gmail-msolistparagraph"/>
    <w:basedOn w:val="Normal"/>
    <w:rsid w:val="00E243F1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JOSE-CARLOS</dc:creator>
  <cp:keywords/>
  <dc:description/>
  <cp:lastModifiedBy>JOSE-CARLOS</cp:lastModifiedBy>
  <cp:revision>10</cp:revision>
  <cp:lastPrinted>2025-11-15T09:45:00Z</cp:lastPrinted>
  <dcterms:created xsi:type="dcterms:W3CDTF">2025-11-07T18:38:00Z</dcterms:created>
  <dcterms:modified xsi:type="dcterms:W3CDTF">2025-11-15T09:57:00Z</dcterms:modified>
</cp:coreProperties>
</file>